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55" w:rsidRDefault="008F4355" w:rsidP="008F435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COMMUNITY BASED ASSESSMENT CENTRE – POSITION CHECKLIST</w:t>
      </w:r>
    </w:p>
    <w:p w:rsidR="008F4355" w:rsidRDefault="008F4355" w:rsidP="008F435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8F4355" w:rsidRDefault="008F4355" w:rsidP="008F435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Reception and Administration Staff</w:t>
      </w:r>
    </w:p>
    <w:p w:rsidR="008F4355" w:rsidRDefault="008F4355" w:rsidP="008F4355">
      <w:pPr>
        <w:rPr>
          <w:rFonts w:ascii="Arial" w:hAnsi="Arial" w:cs="Arial"/>
          <w:b/>
          <w:bCs/>
          <w:sz w:val="22"/>
          <w:szCs w:val="22"/>
          <w:lang w:val="en-NZ"/>
        </w:rPr>
      </w:pPr>
    </w:p>
    <w:p w:rsidR="008F4355" w:rsidRDefault="008F4355" w:rsidP="008F4355">
      <w:pPr>
        <w:rPr>
          <w:rFonts w:ascii="Arial" w:hAnsi="Arial" w:cs="Arial"/>
          <w:b/>
          <w:bCs/>
          <w:sz w:val="22"/>
          <w:szCs w:val="22"/>
          <w:lang w:val="en-NZ"/>
        </w:rPr>
      </w:pPr>
    </w:p>
    <w:p w:rsidR="008F4355" w:rsidRDefault="008F4355" w:rsidP="008F4355">
      <w:pPr>
        <w:rPr>
          <w:rFonts w:ascii="Arial" w:hAnsi="Arial" w:cs="Arial"/>
          <w:b/>
          <w:bCs/>
          <w:sz w:val="22"/>
          <w:szCs w:val="22"/>
          <w:lang w:val="en-NZ"/>
        </w:rPr>
      </w:pPr>
      <w:r>
        <w:rPr>
          <w:rFonts w:ascii="Arial" w:hAnsi="Arial" w:cs="Arial"/>
          <w:b/>
          <w:bCs/>
          <w:sz w:val="22"/>
          <w:szCs w:val="22"/>
          <w:lang w:val="en-NZ"/>
        </w:rPr>
        <w:t xml:space="preserve">Reports to: </w:t>
      </w:r>
    </w:p>
    <w:p w:rsidR="008F4355" w:rsidRDefault="008F4355" w:rsidP="008F4355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CBAC Manager/Administration Team Leader.</w:t>
      </w:r>
    </w:p>
    <w:p w:rsidR="008F4355" w:rsidRDefault="008F4355" w:rsidP="008F4355">
      <w:pPr>
        <w:rPr>
          <w:rFonts w:ascii="Arial" w:hAnsi="Arial" w:cs="Arial"/>
          <w:b/>
          <w:bCs/>
          <w:sz w:val="22"/>
          <w:szCs w:val="22"/>
          <w:lang w:val="en-NZ"/>
        </w:rPr>
      </w:pPr>
    </w:p>
    <w:p w:rsidR="008F4355" w:rsidRDefault="008F4355" w:rsidP="008F4355">
      <w:pPr>
        <w:rPr>
          <w:rFonts w:ascii="Arial" w:hAnsi="Arial" w:cs="Arial"/>
          <w:b/>
          <w:bCs/>
          <w:sz w:val="22"/>
          <w:szCs w:val="22"/>
          <w:lang w:val="en-NZ"/>
        </w:rPr>
      </w:pPr>
    </w:p>
    <w:p w:rsidR="008F4355" w:rsidRDefault="008F4355" w:rsidP="008F4355">
      <w:pPr>
        <w:rPr>
          <w:rFonts w:ascii="Arial" w:hAnsi="Arial" w:cs="Arial"/>
          <w:b/>
          <w:bCs/>
          <w:sz w:val="22"/>
          <w:szCs w:val="22"/>
          <w:lang w:val="en-NZ"/>
        </w:rPr>
      </w:pPr>
      <w:r>
        <w:rPr>
          <w:rFonts w:ascii="Arial" w:hAnsi="Arial" w:cs="Arial"/>
          <w:b/>
          <w:bCs/>
          <w:sz w:val="22"/>
          <w:szCs w:val="22"/>
          <w:lang w:val="en-NZ"/>
        </w:rPr>
        <w:t>Responsible for:</w:t>
      </w:r>
    </w:p>
    <w:p w:rsidR="008F4355" w:rsidRDefault="008F4355" w:rsidP="008F4355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Being the initial point of contact for all personnel entering the CBAC facility.</w:t>
      </w:r>
    </w:p>
    <w:p w:rsidR="008F4355" w:rsidRDefault="008F4355" w:rsidP="008F4355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</w:rPr>
        <w:t>Ensuring the collection of correct patient demographics into the CBAC electronic data system</w:t>
      </w:r>
    </w:p>
    <w:p w:rsidR="008F4355" w:rsidRDefault="008F4355" w:rsidP="008F4355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</w:rPr>
        <w:t xml:space="preserve">Advising immediately Nursing Leader/Nursing Shift Leader of any patients presenting acutely unwell  </w:t>
      </w:r>
    </w:p>
    <w:p w:rsidR="008F4355" w:rsidRDefault="008F4355" w:rsidP="008F4355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</w:rPr>
        <w:t>Advising clinical leadership team of all clinical concerns relating to patient care or enquiries</w:t>
      </w:r>
    </w:p>
    <w:p w:rsidR="008F4355" w:rsidRDefault="008F4355" w:rsidP="008F4355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  <w:lang w:val="en-NZ"/>
        </w:rPr>
      </w:pPr>
      <w:r>
        <w:rPr>
          <w:rFonts w:ascii="Arial" w:hAnsi="Arial" w:cs="Arial"/>
          <w:bCs/>
          <w:sz w:val="22"/>
          <w:szCs w:val="22"/>
          <w:lang w:val="en-NZ"/>
        </w:rPr>
        <w:t>Ensuring correct data entry of clinical record following each patient event and seek clinical advice if unsure of clinical documentation</w:t>
      </w:r>
    </w:p>
    <w:p w:rsidR="008F4355" w:rsidRDefault="008F4355" w:rsidP="008F4355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  <w:lang w:val="en-NZ"/>
        </w:rPr>
      </w:pPr>
      <w:r>
        <w:rPr>
          <w:rFonts w:ascii="Arial" w:hAnsi="Arial" w:cs="Arial"/>
          <w:bCs/>
          <w:sz w:val="22"/>
          <w:szCs w:val="22"/>
          <w:lang w:val="en-NZ"/>
        </w:rPr>
        <w:t>Faxing of all patient records to identified General Practitioners</w:t>
      </w:r>
    </w:p>
    <w:p w:rsidR="008F4355" w:rsidRDefault="008F4355" w:rsidP="008F4355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en-NZ"/>
        </w:rPr>
      </w:pPr>
      <w:r>
        <w:rPr>
          <w:rFonts w:ascii="Arial" w:hAnsi="Arial" w:cs="Arial"/>
          <w:bCs/>
          <w:sz w:val="22"/>
          <w:szCs w:val="22"/>
          <w:lang w:val="en-NZ"/>
        </w:rPr>
        <w:t>Faxing of all CBAC prescriptions to pharmacies</w:t>
      </w:r>
    </w:p>
    <w:p w:rsidR="008F4355" w:rsidRDefault="008F4355" w:rsidP="008F4355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en-NZ"/>
        </w:rPr>
      </w:pPr>
      <w:r>
        <w:rPr>
          <w:rFonts w:ascii="Arial" w:hAnsi="Arial" w:cs="Arial"/>
          <w:bCs/>
          <w:sz w:val="22"/>
          <w:szCs w:val="22"/>
          <w:lang w:val="en-NZ"/>
        </w:rPr>
        <w:t>Ensuring laboratory specimens are delivered to the CDHB laboratory</w:t>
      </w:r>
    </w:p>
    <w:p w:rsidR="008F4355" w:rsidRDefault="008F4355" w:rsidP="008F4355">
      <w:pPr>
        <w:rPr>
          <w:rFonts w:ascii="Arial" w:hAnsi="Arial" w:cs="Arial"/>
          <w:b/>
          <w:bCs/>
          <w:sz w:val="22"/>
          <w:szCs w:val="22"/>
          <w:lang w:val="en-NZ"/>
        </w:rPr>
      </w:pPr>
    </w:p>
    <w:p w:rsidR="008F4355" w:rsidRDefault="008F4355" w:rsidP="008F4355">
      <w:pPr>
        <w:rPr>
          <w:rFonts w:ascii="Arial" w:hAnsi="Arial" w:cs="Arial"/>
          <w:b/>
          <w:bCs/>
          <w:sz w:val="22"/>
          <w:szCs w:val="22"/>
          <w:lang w:val="en-NZ"/>
        </w:rPr>
      </w:pPr>
    </w:p>
    <w:p w:rsidR="008F4355" w:rsidRDefault="008F4355" w:rsidP="008F4355">
      <w:pPr>
        <w:rPr>
          <w:rFonts w:ascii="Arial" w:hAnsi="Arial" w:cs="Arial"/>
          <w:b/>
          <w:bCs/>
          <w:sz w:val="22"/>
          <w:szCs w:val="22"/>
          <w:lang w:val="en-NZ"/>
        </w:rPr>
      </w:pPr>
      <w:r>
        <w:rPr>
          <w:rFonts w:ascii="Arial" w:hAnsi="Arial" w:cs="Arial"/>
          <w:b/>
          <w:bCs/>
          <w:sz w:val="22"/>
          <w:szCs w:val="22"/>
          <w:lang w:val="en-NZ"/>
        </w:rPr>
        <w:t>Duration of shift</w:t>
      </w:r>
    </w:p>
    <w:p w:rsidR="008F4355" w:rsidRDefault="008F4355" w:rsidP="008F4355">
      <w:pPr>
        <w:numPr>
          <w:ilvl w:val="0"/>
          <w:numId w:val="2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Report to Administration Team Leader/CBAC Manager</w:t>
      </w:r>
    </w:p>
    <w:p w:rsidR="008F4355" w:rsidRDefault="008F4355" w:rsidP="008F4355">
      <w:pPr>
        <w:numPr>
          <w:ilvl w:val="0"/>
          <w:numId w:val="2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If commencing first shift report to CBAC Manager/Admin Leader for orientation</w:t>
      </w:r>
    </w:p>
    <w:p w:rsidR="008F4355" w:rsidRDefault="008F4355" w:rsidP="008F4355">
      <w:pPr>
        <w:numPr>
          <w:ilvl w:val="0"/>
          <w:numId w:val="2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Conduct receptionist and administration duties as required.</w:t>
      </w:r>
    </w:p>
    <w:p w:rsidR="008F4355" w:rsidRDefault="008F4355" w:rsidP="008F4355">
      <w:pPr>
        <w:numPr>
          <w:ilvl w:val="0"/>
          <w:numId w:val="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Enter patient demographics, ensuring correctness of patient details utilising electronic CBAC clinical record forms </w:t>
      </w:r>
    </w:p>
    <w:p w:rsidR="008F4355" w:rsidRDefault="008F4355" w:rsidP="008F4355">
      <w:pPr>
        <w:numPr>
          <w:ilvl w:val="0"/>
          <w:numId w:val="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Liaise with Registered Nurses  for all areas of uncertainty e.g. those obviously very unwell</w:t>
      </w:r>
    </w:p>
    <w:p w:rsidR="008F4355" w:rsidRDefault="008F4355" w:rsidP="008F4355">
      <w:pPr>
        <w:numPr>
          <w:ilvl w:val="0"/>
          <w:numId w:val="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Liaise with CBAC Nursing Leader/Nursing Shift leader with management of patients waiting to be processed if Reception area becomes overwhelmed</w:t>
      </w:r>
    </w:p>
    <w:p w:rsidR="008F4355" w:rsidRDefault="008F4355" w:rsidP="008F4355">
      <w:pPr>
        <w:numPr>
          <w:ilvl w:val="0"/>
          <w:numId w:val="2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Following discharge of patient ensure correct data entry of clinical record, with attention to details and accuracy.  Liaise with clinical staff to clarify any uncertainties in clinical documentation</w:t>
      </w:r>
    </w:p>
    <w:p w:rsidR="008F4355" w:rsidRDefault="008F4355" w:rsidP="008F4355">
      <w:pPr>
        <w:numPr>
          <w:ilvl w:val="0"/>
          <w:numId w:val="2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Fax copy of patient clinical record to patient’s GP as identified</w:t>
      </w:r>
    </w:p>
    <w:p w:rsidR="008F4355" w:rsidRDefault="008F4355" w:rsidP="008F4355">
      <w:pPr>
        <w:numPr>
          <w:ilvl w:val="0"/>
          <w:numId w:val="2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Fax as required any CBAC prescriptions to pharmacy identified by patient, copy prescription and attach to the clinical record and place original script in label folder for posting to pharmacy</w:t>
      </w:r>
    </w:p>
    <w:p w:rsidR="008F4355" w:rsidRDefault="008F4355" w:rsidP="008F4355">
      <w:pPr>
        <w:numPr>
          <w:ilvl w:val="0"/>
          <w:numId w:val="2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Ensure maintenance and adherence to infection control procedures by all CBAC reception staff </w:t>
      </w:r>
    </w:p>
    <w:p w:rsidR="008F4355" w:rsidRDefault="008F4355" w:rsidP="008F4355">
      <w:pPr>
        <w:numPr>
          <w:ilvl w:val="0"/>
          <w:numId w:val="2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Ensure Reception/data entry areas are cleaned as per cleaning guidelines </w:t>
      </w:r>
    </w:p>
    <w:p w:rsidR="008F4355" w:rsidRDefault="008F4355" w:rsidP="008F4355">
      <w:pPr>
        <w:numPr>
          <w:ilvl w:val="0"/>
          <w:numId w:val="2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Twice daily, 11am and 4pm deliver all specimens held in the Lab fridge are delivered to the CDHB laboratory. </w:t>
      </w:r>
    </w:p>
    <w:p w:rsidR="008F4355" w:rsidRDefault="008F4355" w:rsidP="008F4355">
      <w:pPr>
        <w:numPr>
          <w:ilvl w:val="0"/>
          <w:numId w:val="2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Check administration supplies prior to shift changeover and advise CBAC Manager </w:t>
      </w:r>
    </w:p>
    <w:p w:rsidR="008F4355" w:rsidRDefault="008F4355" w:rsidP="008F4355">
      <w:pPr>
        <w:numPr>
          <w:ilvl w:val="0"/>
          <w:numId w:val="3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Attend any relevant briefing on shift change.</w:t>
      </w:r>
    </w:p>
    <w:p w:rsidR="008F4355" w:rsidRDefault="008F4355" w:rsidP="008F4355">
      <w:pPr>
        <w:rPr>
          <w:rFonts w:ascii="Arial" w:hAnsi="Arial" w:cs="Arial"/>
          <w:b/>
          <w:bCs/>
          <w:sz w:val="22"/>
          <w:szCs w:val="22"/>
          <w:lang w:val="en-NZ"/>
        </w:rPr>
      </w:pPr>
    </w:p>
    <w:p w:rsidR="007D049C" w:rsidRDefault="007D049C">
      <w:bookmarkStart w:id="0" w:name="_GoBack"/>
      <w:bookmarkEnd w:id="0"/>
    </w:p>
    <w:sectPr w:rsidR="007D0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95A37"/>
    <w:multiLevelType w:val="hybridMultilevel"/>
    <w:tmpl w:val="7E9461E0"/>
    <w:lvl w:ilvl="0" w:tplc="E542A91C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92647B"/>
    <w:multiLevelType w:val="hybridMultilevel"/>
    <w:tmpl w:val="54662E00"/>
    <w:lvl w:ilvl="0" w:tplc="E542A91C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EF4AA9"/>
    <w:multiLevelType w:val="hybridMultilevel"/>
    <w:tmpl w:val="7FAEA9B0"/>
    <w:lvl w:ilvl="0" w:tplc="E542A91C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55"/>
    <w:rsid w:val="007D049C"/>
    <w:rsid w:val="008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4355"/>
    <w:pPr>
      <w:jc w:val="center"/>
    </w:pPr>
    <w:rPr>
      <w:b/>
      <w:bCs/>
      <w:lang w:val="en-NZ"/>
    </w:rPr>
  </w:style>
  <w:style w:type="character" w:customStyle="1" w:styleId="TitleChar">
    <w:name w:val="Title Char"/>
    <w:basedOn w:val="DefaultParagraphFont"/>
    <w:link w:val="Title"/>
    <w:rsid w:val="008F435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4355"/>
    <w:pPr>
      <w:jc w:val="center"/>
    </w:pPr>
    <w:rPr>
      <w:b/>
      <w:bCs/>
      <w:lang w:val="en-NZ"/>
    </w:rPr>
  </w:style>
  <w:style w:type="character" w:customStyle="1" w:styleId="TitleChar">
    <w:name w:val="Title Char"/>
    <w:basedOn w:val="DefaultParagraphFont"/>
    <w:link w:val="Title"/>
    <w:rsid w:val="008F435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Robertsons</dc:creator>
  <cp:lastModifiedBy>Robertsons</cp:lastModifiedBy>
  <cp:revision>1</cp:revision>
  <dcterms:created xsi:type="dcterms:W3CDTF">2017-09-03T03:18:00Z</dcterms:created>
  <dcterms:modified xsi:type="dcterms:W3CDTF">2017-09-03T03:19:00Z</dcterms:modified>
</cp:coreProperties>
</file>