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FA" w:rsidRDefault="006B78FA" w:rsidP="006B78FA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CBAC DAILY CHECK LIST</w:t>
      </w:r>
    </w:p>
    <w:tbl>
      <w:tblPr>
        <w:tblStyle w:val="TableGrid"/>
        <w:tblW w:w="15480" w:type="dxa"/>
        <w:tblInd w:w="-432" w:type="dxa"/>
        <w:tblLook w:val="01E0" w:firstRow="1" w:lastRow="1" w:firstColumn="1" w:lastColumn="1" w:noHBand="0" w:noVBand="0"/>
      </w:tblPr>
      <w:tblGrid>
        <w:gridCol w:w="4680"/>
        <w:gridCol w:w="1440"/>
        <w:gridCol w:w="1260"/>
        <w:gridCol w:w="1620"/>
        <w:gridCol w:w="1260"/>
        <w:gridCol w:w="1260"/>
        <w:gridCol w:w="1260"/>
        <w:gridCol w:w="1080"/>
        <w:gridCol w:w="1620"/>
      </w:tblGrid>
      <w:tr w:rsidR="006B78FA" w:rsidTr="006B78F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Default="006B78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TASK</w:t>
            </w:r>
          </w:p>
          <w:p w:rsidR="006B78FA" w:rsidRDefault="006B78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Default="006B78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Default="006B78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Default="006B78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Default="006B78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Default="006B78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Default="006B78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Saturday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Default="006B78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Default="006B78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Comments</w:t>
            </w:r>
          </w:p>
        </w:tc>
      </w:tr>
      <w:tr w:rsidR="006B78FA" w:rsidTr="006B78F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Default="006B78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  <w:p w:rsidR="006B78FA" w:rsidRDefault="006B78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Default="006B78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Default="006B78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Default="006B78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Default="006B78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Default="006B78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Default="006B78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Default="006B78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Default="006B78FA">
            <w:pPr>
              <w:rPr>
                <w:rFonts w:ascii="Arial Narrow" w:hAnsi="Arial Narrow"/>
                <w:b/>
              </w:rPr>
            </w:pPr>
          </w:p>
        </w:tc>
      </w:tr>
      <w:tr w:rsidR="006B78FA" w:rsidRPr="006B78FA" w:rsidTr="006B78F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B78FA">
              <w:rPr>
                <w:rFonts w:ascii="Arial Narrow" w:hAnsi="Arial Narrow"/>
                <w:b/>
                <w:sz w:val="22"/>
                <w:szCs w:val="22"/>
              </w:rPr>
              <w:t xml:space="preserve">Check both Pharmacy and Filing Drug cupboards are open – keys in Managers Office (desk on right, left top drawer) </w:t>
            </w:r>
          </w:p>
          <w:p w:rsidR="006B78FA" w:rsidRPr="006B78FA" w:rsidRDefault="006B78F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B78FA">
              <w:rPr>
                <w:rFonts w:ascii="Arial Narrow" w:hAnsi="Arial Narrow"/>
                <w:b/>
                <w:sz w:val="22"/>
                <w:szCs w:val="22"/>
              </w:rPr>
              <w:t>Lock up at end of last shift</w:t>
            </w:r>
          </w:p>
          <w:p w:rsidR="006B78FA" w:rsidRPr="006B78FA" w:rsidRDefault="006B78F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78FA" w:rsidRPr="006B78FA" w:rsidTr="006B78F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B78FA">
              <w:rPr>
                <w:rFonts w:ascii="Arial Narrow" w:hAnsi="Arial Narrow"/>
                <w:b/>
                <w:sz w:val="22"/>
                <w:szCs w:val="22"/>
              </w:rPr>
              <w:t>Check O</w:t>
            </w:r>
            <w:r w:rsidRPr="006B78FA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6B78FA">
              <w:rPr>
                <w:rFonts w:ascii="Arial Narrow" w:hAnsi="Arial Narrow"/>
                <w:b/>
                <w:sz w:val="22"/>
                <w:szCs w:val="22"/>
              </w:rPr>
              <w:t xml:space="preserve"> cylinders –3 in use and 3 spares</w:t>
            </w:r>
          </w:p>
          <w:p w:rsidR="006B78FA" w:rsidRPr="006B78FA" w:rsidRDefault="006B78F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78FA" w:rsidRPr="006B78FA" w:rsidTr="006B78F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B78FA">
              <w:rPr>
                <w:rFonts w:ascii="Arial Narrow" w:hAnsi="Arial Narrow"/>
                <w:b/>
                <w:sz w:val="22"/>
                <w:szCs w:val="22"/>
              </w:rPr>
              <w:t xml:space="preserve">Check IV and Emergency kits on trolley – restock as required </w:t>
            </w:r>
          </w:p>
          <w:p w:rsidR="006B78FA" w:rsidRPr="006B78FA" w:rsidRDefault="006B78F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78FA" w:rsidRPr="006B78FA" w:rsidTr="006B78F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B78FA">
              <w:rPr>
                <w:rFonts w:ascii="Arial Narrow" w:hAnsi="Arial Narrow"/>
                <w:b/>
                <w:sz w:val="22"/>
                <w:szCs w:val="22"/>
              </w:rPr>
              <w:t>Restock Medication drawers (stock in Pharmacy)</w:t>
            </w:r>
          </w:p>
          <w:p w:rsidR="006B78FA" w:rsidRPr="006B78FA" w:rsidRDefault="006B78F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78FA" w:rsidRPr="006B78FA" w:rsidTr="006B78F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B78FA">
              <w:rPr>
                <w:rFonts w:ascii="Arial Narrow" w:hAnsi="Arial Narrow"/>
                <w:b/>
                <w:sz w:val="22"/>
                <w:szCs w:val="22"/>
              </w:rPr>
              <w:t>Check patient information leaflets – to reorder contact details are on side of cabinet</w:t>
            </w:r>
          </w:p>
          <w:p w:rsidR="006B78FA" w:rsidRPr="006B78FA" w:rsidRDefault="006B78F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78FA" w:rsidRPr="006B78FA" w:rsidTr="006B78F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B78FA">
              <w:rPr>
                <w:rFonts w:ascii="Arial Narrow" w:hAnsi="Arial Narrow"/>
                <w:b/>
                <w:sz w:val="22"/>
                <w:szCs w:val="22"/>
              </w:rPr>
              <w:t>Check all equipment is working and recharge/change batteries prn – any equipment not working please leave on Managers desk</w:t>
            </w:r>
          </w:p>
          <w:p w:rsidR="006B78FA" w:rsidRPr="006B78FA" w:rsidRDefault="006B78F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78FA" w:rsidRPr="006B78FA" w:rsidTr="006B78F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B78FA">
              <w:rPr>
                <w:rFonts w:ascii="Arial Narrow" w:hAnsi="Arial Narrow"/>
                <w:b/>
                <w:sz w:val="22"/>
                <w:szCs w:val="22"/>
              </w:rPr>
              <w:t xml:space="preserve">Check all consulting rooms – glove selection, alcohol based hand rub, </w:t>
            </w:r>
            <w:proofErr w:type="spellStart"/>
            <w:r w:rsidRPr="006B78FA">
              <w:rPr>
                <w:rFonts w:ascii="Arial Narrow" w:hAnsi="Arial Narrow"/>
                <w:b/>
                <w:sz w:val="22"/>
                <w:szCs w:val="22"/>
              </w:rPr>
              <w:t>steriwipes</w:t>
            </w:r>
            <w:proofErr w:type="spellEnd"/>
            <w:r w:rsidRPr="006B78FA">
              <w:rPr>
                <w:rFonts w:ascii="Arial Narrow" w:hAnsi="Arial Narrow"/>
                <w:b/>
                <w:sz w:val="22"/>
                <w:szCs w:val="22"/>
              </w:rPr>
              <w:t>, tongue depressors, box tissues, vomit bowls</w:t>
            </w:r>
          </w:p>
          <w:p w:rsidR="006B78FA" w:rsidRPr="006B78FA" w:rsidRDefault="006B78F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B78FA">
              <w:rPr>
                <w:rFonts w:ascii="Arial Narrow" w:hAnsi="Arial Narrow"/>
                <w:b/>
                <w:sz w:val="22"/>
                <w:szCs w:val="22"/>
              </w:rPr>
              <w:t xml:space="preserve">desk baskets to have the following items – </w:t>
            </w:r>
          </w:p>
          <w:p w:rsidR="006B78FA" w:rsidRPr="006B78FA" w:rsidRDefault="006B78FA" w:rsidP="009C3E47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B78FA">
              <w:rPr>
                <w:rFonts w:ascii="Arial Narrow" w:hAnsi="Arial Narrow"/>
                <w:b/>
                <w:sz w:val="22"/>
                <w:szCs w:val="22"/>
              </w:rPr>
              <w:t xml:space="preserve">“Managing in the home” handouts, medicates certificates x2, </w:t>
            </w:r>
          </w:p>
          <w:p w:rsidR="006B78FA" w:rsidRPr="006B78FA" w:rsidRDefault="006B78FA" w:rsidP="009C3E47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B78FA">
              <w:rPr>
                <w:rFonts w:ascii="Arial Narrow" w:hAnsi="Arial Narrow"/>
                <w:b/>
                <w:sz w:val="22"/>
                <w:szCs w:val="22"/>
              </w:rPr>
              <w:t xml:space="preserve">CBAC scripts, </w:t>
            </w:r>
          </w:p>
          <w:p w:rsidR="006B78FA" w:rsidRPr="006B78FA" w:rsidRDefault="006B78F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78FA" w:rsidRPr="006B78FA" w:rsidTr="006B78F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B78FA">
              <w:rPr>
                <w:rFonts w:ascii="Arial Narrow" w:hAnsi="Arial Narrow"/>
                <w:b/>
                <w:sz w:val="22"/>
                <w:szCs w:val="22"/>
              </w:rPr>
              <w:t>Try to avoid clutter- in exam rooms – 3 chairs per room</w:t>
            </w:r>
          </w:p>
          <w:p w:rsidR="006B78FA" w:rsidRPr="006B78FA" w:rsidRDefault="006B78F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78FA" w:rsidRPr="006B78FA" w:rsidTr="006B78FA">
        <w:trPr>
          <w:trHeight w:val="79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A" w:rsidRPr="006B78FA" w:rsidRDefault="006B78F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B78FA">
              <w:rPr>
                <w:rFonts w:ascii="Arial Narrow" w:hAnsi="Arial Narrow"/>
                <w:b/>
                <w:sz w:val="22"/>
                <w:szCs w:val="22"/>
              </w:rPr>
              <w:t>Ordering of supplies – please list any items on whiteboard outside Managers Office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A" w:rsidRPr="006B78FA" w:rsidRDefault="006B78F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D049C" w:rsidRPr="006B78FA" w:rsidRDefault="007D049C">
      <w:pPr>
        <w:rPr>
          <w:sz w:val="22"/>
          <w:szCs w:val="22"/>
        </w:rPr>
      </w:pPr>
      <w:bookmarkStart w:id="0" w:name="_GoBack"/>
      <w:bookmarkEnd w:id="0"/>
    </w:p>
    <w:sectPr w:rsidR="007D049C" w:rsidRPr="006B78FA" w:rsidSect="006B78F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B4109"/>
    <w:multiLevelType w:val="hybridMultilevel"/>
    <w:tmpl w:val="56F2E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FA"/>
    <w:rsid w:val="006B78FA"/>
    <w:rsid w:val="007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7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7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Robertsons</dc:creator>
  <cp:lastModifiedBy>Robertsons</cp:lastModifiedBy>
  <cp:revision>1</cp:revision>
  <dcterms:created xsi:type="dcterms:W3CDTF">2017-09-03T02:43:00Z</dcterms:created>
  <dcterms:modified xsi:type="dcterms:W3CDTF">2017-09-03T02:45:00Z</dcterms:modified>
</cp:coreProperties>
</file>