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FA" w:rsidRDefault="006B78FA" w:rsidP="006B78FA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CBAC DAILY CHECK LIST</w:t>
      </w:r>
    </w:p>
    <w:tbl>
      <w:tblPr>
        <w:tblStyle w:val="TableGrid"/>
        <w:tblW w:w="15480" w:type="dxa"/>
        <w:tblInd w:w="-432" w:type="dxa"/>
        <w:tblLook w:val="01E0" w:firstRow="1" w:lastRow="1" w:firstColumn="1" w:lastColumn="1" w:noHBand="0" w:noVBand="0"/>
      </w:tblPr>
      <w:tblGrid>
        <w:gridCol w:w="4680"/>
        <w:gridCol w:w="1440"/>
        <w:gridCol w:w="1260"/>
        <w:gridCol w:w="1620"/>
        <w:gridCol w:w="1260"/>
        <w:gridCol w:w="1260"/>
        <w:gridCol w:w="1260"/>
        <w:gridCol w:w="1080"/>
        <w:gridCol w:w="1620"/>
      </w:tblGrid>
      <w:tr w:rsidR="006B78FA" w:rsidTr="006B78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Default="006B78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TASK</w:t>
            </w:r>
          </w:p>
          <w:p w:rsidR="006B78FA" w:rsidRDefault="006B78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FA" w:rsidRDefault="006B78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FA" w:rsidRDefault="006B78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FA" w:rsidRDefault="006B78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FA" w:rsidRDefault="006B78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FA" w:rsidRDefault="006B78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Friday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FA" w:rsidRDefault="006B78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FA" w:rsidRDefault="006B78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FA" w:rsidRDefault="006B78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Comments</w:t>
            </w:r>
          </w:p>
        </w:tc>
      </w:tr>
      <w:tr w:rsidR="006B78FA" w:rsidTr="006B78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Default="006B78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  <w:p w:rsidR="006B78FA" w:rsidRDefault="006B78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Default="006B78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Default="006B78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Default="006B78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Default="006B78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Default="006B78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Default="006B78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Default="006B78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Default="006B78FA">
            <w:pPr>
              <w:rPr>
                <w:rFonts w:ascii="Arial Narrow" w:hAnsi="Arial Narrow"/>
                <w:b/>
              </w:rPr>
            </w:pPr>
          </w:p>
        </w:tc>
      </w:tr>
      <w:tr w:rsidR="006B78FA" w:rsidRPr="006B78FA" w:rsidTr="006B78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 xml:space="preserve">Check both Pharmacy and Filing Drug cupboards are open – keys in Managers Office (desk on right, left top drawer) </w:t>
            </w:r>
          </w:p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>Lock up at end of last shift</w:t>
            </w:r>
          </w:p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78FA" w:rsidRPr="006B78FA" w:rsidTr="006B78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>Check O</w:t>
            </w:r>
            <w:r w:rsidRPr="006B78FA">
              <w:rPr>
                <w:rFonts w:ascii="Arial Narrow" w:hAnsi="Arial Narrow"/>
                <w:b/>
                <w:sz w:val="22"/>
                <w:szCs w:val="22"/>
                <w:vertAlign w:val="subscript"/>
              </w:rPr>
              <w:t>2</w:t>
            </w:r>
            <w:r w:rsidRPr="006B78FA">
              <w:rPr>
                <w:rFonts w:ascii="Arial Narrow" w:hAnsi="Arial Narrow"/>
                <w:b/>
                <w:sz w:val="22"/>
                <w:szCs w:val="22"/>
              </w:rPr>
              <w:t xml:space="preserve"> cylinders –3 in use and 3 spares</w:t>
            </w:r>
          </w:p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78FA" w:rsidRPr="006B78FA" w:rsidTr="006B78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 xml:space="preserve">Check IV and Emergency kits on trolley – restock as required </w:t>
            </w:r>
          </w:p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78FA" w:rsidRPr="006B78FA" w:rsidTr="006B78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>Restock Medication drawers (stock in Pharmacy)</w:t>
            </w:r>
          </w:p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78FA" w:rsidRPr="006B78FA" w:rsidTr="006B78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>Check patient information leaflets – to reorder contact details are on side of cabinet</w:t>
            </w:r>
          </w:p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78FA" w:rsidRPr="006B78FA" w:rsidTr="006B78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>Check all equipment is working and recharge/change batteries prn – any equipment not working please leave on Managers desk</w:t>
            </w:r>
          </w:p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78FA" w:rsidRPr="006B78FA" w:rsidTr="006B78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 xml:space="preserve">Check all consulting rooms – glove selection, alcohol based hand rub, </w:t>
            </w:r>
            <w:proofErr w:type="spellStart"/>
            <w:r w:rsidRPr="006B78FA">
              <w:rPr>
                <w:rFonts w:ascii="Arial Narrow" w:hAnsi="Arial Narrow"/>
                <w:b/>
                <w:sz w:val="22"/>
                <w:szCs w:val="22"/>
              </w:rPr>
              <w:t>steriwipes</w:t>
            </w:r>
            <w:proofErr w:type="spellEnd"/>
            <w:r w:rsidRPr="006B78FA">
              <w:rPr>
                <w:rFonts w:ascii="Arial Narrow" w:hAnsi="Arial Narrow"/>
                <w:b/>
                <w:sz w:val="22"/>
                <w:szCs w:val="22"/>
              </w:rPr>
              <w:t>, tongue depressors, box tissues, vomit bowls</w:t>
            </w:r>
          </w:p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 xml:space="preserve">desk baskets to have the following items – </w:t>
            </w:r>
          </w:p>
          <w:p w:rsidR="006B78FA" w:rsidRPr="006B78FA" w:rsidRDefault="006B78FA" w:rsidP="009C3E47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 xml:space="preserve">“Managing in the home” handouts, medicates certificates x2, </w:t>
            </w:r>
          </w:p>
          <w:p w:rsidR="006B78FA" w:rsidRPr="006B78FA" w:rsidRDefault="006B78FA" w:rsidP="009C3E47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 xml:space="preserve">CBAC scripts, </w:t>
            </w:r>
          </w:p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78FA" w:rsidRPr="006B78FA" w:rsidTr="006B78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>Try to avoid clutter- in exam rooms – 3 chairs per room</w:t>
            </w:r>
          </w:p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78FA" w:rsidRPr="006B78FA" w:rsidTr="006B78FA">
        <w:trPr>
          <w:trHeight w:val="79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FA" w:rsidRPr="006B78FA" w:rsidRDefault="006B78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78FA">
              <w:rPr>
                <w:rFonts w:ascii="Arial Narrow" w:hAnsi="Arial Narrow"/>
                <w:b/>
                <w:sz w:val="22"/>
                <w:szCs w:val="22"/>
              </w:rPr>
              <w:t>Ordering of supplies – please list any items on whiteboard outside Managers Office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A" w:rsidRPr="006B78FA" w:rsidRDefault="006B78F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D049C" w:rsidRPr="006B78FA" w:rsidRDefault="007D049C">
      <w:pPr>
        <w:rPr>
          <w:sz w:val="22"/>
          <w:szCs w:val="22"/>
        </w:rPr>
      </w:pPr>
      <w:bookmarkStart w:id="0" w:name="_GoBack"/>
      <w:bookmarkEnd w:id="0"/>
    </w:p>
    <w:sectPr w:rsidR="007D049C" w:rsidRPr="006B78FA" w:rsidSect="006B78F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4109"/>
    <w:multiLevelType w:val="hybridMultilevel"/>
    <w:tmpl w:val="56F2E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FA"/>
    <w:rsid w:val="006B78FA"/>
    <w:rsid w:val="007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Robertsons</dc:creator>
  <cp:lastModifiedBy>Robertsons</cp:lastModifiedBy>
  <cp:revision>1</cp:revision>
  <dcterms:created xsi:type="dcterms:W3CDTF">2017-09-03T02:43:00Z</dcterms:created>
  <dcterms:modified xsi:type="dcterms:W3CDTF">2017-09-03T02:45:00Z</dcterms:modified>
</cp:coreProperties>
</file>